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F1" w:rsidRPr="007B45F1" w:rsidRDefault="007B45F1" w:rsidP="007B45F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45F1">
        <w:rPr>
          <w:rFonts w:ascii="Times New Roman" w:eastAsia="Calibri" w:hAnsi="Times New Roman" w:cs="Times New Roman"/>
          <w:b/>
          <w:sz w:val="32"/>
          <w:szCs w:val="32"/>
        </w:rPr>
        <w:t>Szakmai élet</w:t>
      </w:r>
      <w:r>
        <w:rPr>
          <w:rFonts w:ascii="Times New Roman" w:eastAsia="Calibri" w:hAnsi="Times New Roman" w:cs="Times New Roman"/>
          <w:b/>
          <w:sz w:val="32"/>
          <w:szCs w:val="32"/>
        </w:rPr>
        <w:t>út</w:t>
      </w:r>
    </w:p>
    <w:p w:rsidR="0052225C" w:rsidRDefault="0052225C" w:rsidP="007B45F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Név: Horváth Erika</w:t>
      </w:r>
    </w:p>
    <w:p w:rsidR="007B45F1" w:rsidRDefault="007B45F1" w:rsidP="007B45F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45F1">
        <w:rPr>
          <w:rFonts w:ascii="Times New Roman" w:eastAsia="Calibri" w:hAnsi="Times New Roman" w:cs="Times New Roman"/>
          <w:b/>
          <w:sz w:val="24"/>
          <w:szCs w:val="24"/>
        </w:rPr>
        <w:t>Születési hely, idő:</w:t>
      </w:r>
      <w:r w:rsidR="003F49D1">
        <w:rPr>
          <w:rFonts w:ascii="Times New Roman" w:eastAsia="Calibri" w:hAnsi="Times New Roman" w:cs="Times New Roman"/>
          <w:sz w:val="24"/>
          <w:szCs w:val="24"/>
        </w:rPr>
        <w:t xml:space="preserve"> Budapest</w:t>
      </w:r>
      <w:r w:rsidR="00060AB8">
        <w:rPr>
          <w:rFonts w:ascii="Times New Roman" w:eastAsia="Calibri" w:hAnsi="Times New Roman" w:cs="Times New Roman"/>
          <w:sz w:val="24"/>
          <w:szCs w:val="24"/>
        </w:rPr>
        <w:t xml:space="preserve"> X.</w:t>
      </w:r>
      <w:r w:rsidR="003F49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B45F1">
        <w:rPr>
          <w:rFonts w:ascii="Times New Roman" w:eastAsia="Calibri" w:hAnsi="Times New Roman" w:cs="Times New Roman"/>
          <w:sz w:val="24"/>
          <w:szCs w:val="24"/>
        </w:rPr>
        <w:t>1961</w:t>
      </w:r>
      <w:r>
        <w:rPr>
          <w:rFonts w:ascii="Times New Roman" w:eastAsia="Calibri" w:hAnsi="Times New Roman" w:cs="Times New Roman"/>
          <w:sz w:val="24"/>
          <w:szCs w:val="24"/>
        </w:rPr>
        <w:t>.12.21.</w:t>
      </w:r>
    </w:p>
    <w:p w:rsidR="007B45F1" w:rsidRDefault="007B45F1" w:rsidP="00A86AA0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Tanulmányait a </w:t>
      </w:r>
      <w:r w:rsidR="00A86AA0">
        <w:rPr>
          <w:rFonts w:ascii="Times New Roman" w:eastAsia="Calibri" w:hAnsi="Times New Roman" w:cs="Times New Roman"/>
          <w:sz w:val="24"/>
          <w:szCs w:val="24"/>
        </w:rPr>
        <w:t xml:space="preserve">Mérnök utcai </w:t>
      </w:r>
      <w:r w:rsidRPr="007B45F1">
        <w:rPr>
          <w:rFonts w:ascii="Times New Roman" w:eastAsia="Calibri" w:hAnsi="Times New Roman" w:cs="Times New Roman"/>
          <w:sz w:val="24"/>
          <w:szCs w:val="24"/>
        </w:rPr>
        <w:t>Általános Iskol</w:t>
      </w:r>
      <w:r>
        <w:rPr>
          <w:rFonts w:ascii="Times New Roman" w:eastAsia="Calibri" w:hAnsi="Times New Roman" w:cs="Times New Roman"/>
          <w:sz w:val="24"/>
          <w:szCs w:val="24"/>
        </w:rPr>
        <w:t>ában (Bp.), a 7</w:t>
      </w:r>
      <w:r w:rsidRPr="007B45F1">
        <w:rPr>
          <w:rFonts w:ascii="Times New Roman" w:eastAsia="Calibri" w:hAnsi="Times New Roman" w:cs="Times New Roman"/>
          <w:sz w:val="24"/>
          <w:szCs w:val="24"/>
        </w:rPr>
        <w:t>-8. osztály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7B45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ének-</w:t>
      </w:r>
      <w:r w:rsidRPr="007B45F1">
        <w:rPr>
          <w:rFonts w:ascii="Times New Roman" w:eastAsia="Calibri" w:hAnsi="Times New Roman" w:cs="Times New Roman"/>
          <w:sz w:val="24"/>
          <w:szCs w:val="24"/>
        </w:rPr>
        <w:t>zenei tagozat</w:t>
      </w:r>
      <w:r>
        <w:rPr>
          <w:rFonts w:ascii="Times New Roman" w:eastAsia="Calibri" w:hAnsi="Times New Roman" w:cs="Times New Roman"/>
          <w:sz w:val="24"/>
          <w:szCs w:val="24"/>
        </w:rPr>
        <w:t xml:space="preserve">on a </w:t>
      </w:r>
      <w:r w:rsidRPr="007B45F1">
        <w:rPr>
          <w:rFonts w:ascii="Times New Roman" w:eastAsia="Calibri" w:hAnsi="Times New Roman" w:cs="Times New Roman"/>
          <w:sz w:val="24"/>
          <w:szCs w:val="24"/>
        </w:rPr>
        <w:t>Tóth Lajos Általános Iskol</w:t>
      </w:r>
      <w:r>
        <w:rPr>
          <w:rFonts w:ascii="Times New Roman" w:eastAsia="Calibri" w:hAnsi="Times New Roman" w:cs="Times New Roman"/>
          <w:sz w:val="24"/>
          <w:szCs w:val="24"/>
        </w:rPr>
        <w:t>ában (Kaposvár), a középiskolát (</w:t>
      </w:r>
      <w:r w:rsidRPr="007B45F1">
        <w:rPr>
          <w:rFonts w:ascii="Times New Roman" w:eastAsia="Calibri" w:hAnsi="Times New Roman" w:cs="Times New Roman"/>
          <w:sz w:val="24"/>
          <w:szCs w:val="24"/>
        </w:rPr>
        <w:t>1976-</w:t>
      </w:r>
      <w:r>
        <w:rPr>
          <w:rFonts w:ascii="Times New Roman" w:eastAsia="Calibri" w:hAnsi="Times New Roman" w:cs="Times New Roman"/>
          <w:sz w:val="24"/>
          <w:szCs w:val="24"/>
        </w:rPr>
        <w:t xml:space="preserve">80) a </w:t>
      </w:r>
      <w:r w:rsidRPr="007B45F1">
        <w:rPr>
          <w:rFonts w:ascii="Times New Roman" w:eastAsia="Calibri" w:hAnsi="Times New Roman" w:cs="Times New Roman"/>
          <w:sz w:val="24"/>
          <w:szCs w:val="24"/>
        </w:rPr>
        <w:t>Munkácsy Mihály Gimnázium kémia tagozat</w:t>
      </w:r>
      <w:r>
        <w:rPr>
          <w:rFonts w:ascii="Times New Roman" w:eastAsia="Calibri" w:hAnsi="Times New Roman" w:cs="Times New Roman"/>
          <w:sz w:val="24"/>
          <w:szCs w:val="24"/>
        </w:rPr>
        <w:t>án (Kaposvár) végezte.</w:t>
      </w:r>
      <w:r w:rsidRPr="007B45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Közben zeneiskolába járt</w:t>
      </w:r>
      <w:r w:rsidRPr="007B45F1">
        <w:rPr>
          <w:rFonts w:ascii="Times New Roman" w:eastAsia="Calibri" w:hAnsi="Times New Roman" w:cs="Times New Roman"/>
          <w:sz w:val="24"/>
          <w:szCs w:val="24"/>
        </w:rPr>
        <w:t>, klarinét szakra.</w:t>
      </w:r>
    </w:p>
    <w:p w:rsidR="007B45F1" w:rsidRPr="007B45F1" w:rsidRDefault="007B45F1" w:rsidP="007B45F1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45F1">
        <w:rPr>
          <w:rFonts w:ascii="Times New Roman" w:eastAsia="Calibri" w:hAnsi="Times New Roman" w:cs="Times New Roman"/>
          <w:b/>
          <w:i/>
          <w:sz w:val="24"/>
          <w:szCs w:val="24"/>
        </w:rPr>
        <w:t>Zenei pálya</w:t>
      </w:r>
    </w:p>
    <w:p w:rsidR="007B45F1" w:rsidRPr="007B45F1" w:rsidRDefault="007B45F1" w:rsidP="007B45F1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B45F1">
        <w:rPr>
          <w:rFonts w:ascii="Times New Roman" w:eastAsia="Calibri" w:hAnsi="Times New Roman" w:cs="Times New Roman"/>
          <w:sz w:val="24"/>
          <w:szCs w:val="24"/>
        </w:rPr>
        <w:t>1977-tel kezdődően a hangszeres pályá</w:t>
      </w:r>
      <w:r w:rsidR="000672BA">
        <w:rPr>
          <w:rFonts w:ascii="Times New Roman" w:eastAsia="Calibri" w:hAnsi="Times New Roman" w:cs="Times New Roman"/>
          <w:sz w:val="24"/>
          <w:szCs w:val="24"/>
        </w:rPr>
        <w:t xml:space="preserve">ja </w:t>
      </w:r>
      <w:r w:rsidRPr="007B45F1">
        <w:rPr>
          <w:rFonts w:ascii="Times New Roman" w:eastAsia="Calibri" w:hAnsi="Times New Roman" w:cs="Times New Roman"/>
          <w:sz w:val="24"/>
          <w:szCs w:val="24"/>
        </w:rPr>
        <w:t>vált ígéretessé.  A Keszthelyi Helikoni Diáknapokon arany fokozatot ért el többször. Ezután az Egyetemi – Főisko</w:t>
      </w:r>
      <w:r w:rsidR="000672BA">
        <w:rPr>
          <w:rFonts w:ascii="Times New Roman" w:eastAsia="Calibri" w:hAnsi="Times New Roman" w:cs="Times New Roman"/>
          <w:sz w:val="24"/>
          <w:szCs w:val="24"/>
        </w:rPr>
        <w:t>lai Kulturális Napokon gyűjtötte</w:t>
      </w:r>
      <w:r w:rsidRPr="007B45F1">
        <w:rPr>
          <w:rFonts w:ascii="Times New Roman" w:eastAsia="Calibri" w:hAnsi="Times New Roman" w:cs="Times New Roman"/>
          <w:sz w:val="24"/>
          <w:szCs w:val="24"/>
        </w:rPr>
        <w:t xml:space="preserve"> az érmeket. 1979-ben az I. Országos Fafúvós Versenyen elért 3. helyezés</w:t>
      </w:r>
      <w:r w:rsidR="000672BA">
        <w:rPr>
          <w:rFonts w:ascii="Times New Roman" w:eastAsia="Calibri" w:hAnsi="Times New Roman" w:cs="Times New Roman"/>
          <w:sz w:val="24"/>
          <w:szCs w:val="24"/>
        </w:rPr>
        <w:t>e</w:t>
      </w:r>
      <w:r w:rsidRPr="007B45F1">
        <w:rPr>
          <w:rFonts w:ascii="Times New Roman" w:eastAsia="Calibri" w:hAnsi="Times New Roman" w:cs="Times New Roman"/>
          <w:sz w:val="24"/>
          <w:szCs w:val="24"/>
        </w:rPr>
        <w:t>. A kaposvári Művelődési Központ Ifjúsági Fúvószenekarával sokat turnéz</w:t>
      </w:r>
      <w:r w:rsidR="000672BA">
        <w:rPr>
          <w:rFonts w:ascii="Times New Roman" w:eastAsia="Calibri" w:hAnsi="Times New Roman" w:cs="Times New Roman"/>
          <w:sz w:val="24"/>
          <w:szCs w:val="24"/>
        </w:rPr>
        <w:t>ott</w:t>
      </w:r>
      <w:r w:rsidRPr="007B45F1">
        <w:rPr>
          <w:rFonts w:ascii="Times New Roman" w:eastAsia="Calibri" w:hAnsi="Times New Roman" w:cs="Times New Roman"/>
          <w:sz w:val="24"/>
          <w:szCs w:val="24"/>
        </w:rPr>
        <w:t>. A celldömölki Kráterhangverseny legjobb szólistájaként három éven át megkapta a vándorserleget. A Magyar Rádió zenei szerkesztője meghív</w:t>
      </w:r>
      <w:r w:rsidR="000672BA">
        <w:rPr>
          <w:rFonts w:ascii="Times New Roman" w:eastAsia="Calibri" w:hAnsi="Times New Roman" w:cs="Times New Roman"/>
          <w:sz w:val="24"/>
          <w:szCs w:val="24"/>
        </w:rPr>
        <w:t>ta</w:t>
      </w:r>
      <w:r w:rsidRPr="007B45F1">
        <w:rPr>
          <w:rFonts w:ascii="Times New Roman" w:eastAsia="Calibri" w:hAnsi="Times New Roman" w:cs="Times New Roman"/>
          <w:sz w:val="24"/>
          <w:szCs w:val="24"/>
        </w:rPr>
        <w:t xml:space="preserve"> rádiófelvételre; háromszor játszhat</w:t>
      </w:r>
      <w:r w:rsidR="000672BA">
        <w:rPr>
          <w:rFonts w:ascii="Times New Roman" w:eastAsia="Calibri" w:hAnsi="Times New Roman" w:cs="Times New Roman"/>
          <w:sz w:val="24"/>
          <w:szCs w:val="24"/>
        </w:rPr>
        <w:t>ott</w:t>
      </w:r>
      <w:r w:rsidRPr="007B45F1">
        <w:rPr>
          <w:rFonts w:ascii="Times New Roman" w:eastAsia="Calibri" w:hAnsi="Times New Roman" w:cs="Times New Roman"/>
          <w:sz w:val="24"/>
          <w:szCs w:val="24"/>
        </w:rPr>
        <w:t xml:space="preserve"> a Kossuth ill. Petőfi Rádióban Weber és Rossini darabokat. 1980-ban a Pécsi Tanárképző Főiskolán matematika - ének-zene szakra került, és vele párhuzamosan </w:t>
      </w:r>
      <w:r w:rsidR="000672BA">
        <w:rPr>
          <w:rFonts w:ascii="Times New Roman" w:eastAsia="Calibri" w:hAnsi="Times New Roman" w:cs="Times New Roman"/>
          <w:sz w:val="24"/>
          <w:szCs w:val="24"/>
        </w:rPr>
        <w:t>a Pécsi Zeneművészeti Főiskolán</w:t>
      </w:r>
      <w:r w:rsidRPr="007B45F1">
        <w:rPr>
          <w:rFonts w:ascii="Times New Roman" w:eastAsia="Calibri" w:hAnsi="Times New Roman" w:cs="Times New Roman"/>
          <w:sz w:val="24"/>
          <w:szCs w:val="24"/>
        </w:rPr>
        <w:t xml:space="preserve"> tanult tovább klarinétozni, ahol klarinét</w:t>
      </w:r>
      <w:r w:rsidR="000672BA">
        <w:rPr>
          <w:rFonts w:ascii="Times New Roman" w:eastAsia="Calibri" w:hAnsi="Times New Roman" w:cs="Times New Roman"/>
          <w:sz w:val="24"/>
          <w:szCs w:val="24"/>
        </w:rPr>
        <w:t>oktatói</w:t>
      </w:r>
      <w:r w:rsidRPr="007B45F1">
        <w:rPr>
          <w:rFonts w:ascii="Times New Roman" w:eastAsia="Calibri" w:hAnsi="Times New Roman" w:cs="Times New Roman"/>
          <w:sz w:val="24"/>
          <w:szCs w:val="24"/>
        </w:rPr>
        <w:t xml:space="preserve"> végzettséget is szer</w:t>
      </w:r>
      <w:r w:rsidR="000672BA">
        <w:rPr>
          <w:rFonts w:ascii="Times New Roman" w:eastAsia="Calibri" w:hAnsi="Times New Roman" w:cs="Times New Roman"/>
          <w:sz w:val="24"/>
          <w:szCs w:val="24"/>
        </w:rPr>
        <w:t>zett.</w:t>
      </w:r>
      <w:r w:rsidRPr="007B45F1">
        <w:rPr>
          <w:rFonts w:ascii="Times New Roman" w:eastAsia="Calibri" w:hAnsi="Times New Roman" w:cs="Times New Roman"/>
          <w:sz w:val="24"/>
          <w:szCs w:val="24"/>
        </w:rPr>
        <w:t xml:space="preserve"> A Mecseki Ércbányászati Fúvószenekarában</w:t>
      </w:r>
      <w:r w:rsidR="000672BA">
        <w:rPr>
          <w:rFonts w:ascii="Times New Roman" w:eastAsia="Calibri" w:hAnsi="Times New Roman" w:cs="Times New Roman"/>
          <w:sz w:val="24"/>
          <w:szCs w:val="24"/>
        </w:rPr>
        <w:t xml:space="preserve"> 6 évig zenélt</w:t>
      </w:r>
      <w:r w:rsidRPr="007B45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45F1" w:rsidRPr="007B45F1" w:rsidRDefault="007B45F1" w:rsidP="007B45F1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B45F1">
        <w:rPr>
          <w:rFonts w:ascii="Times New Roman" w:eastAsia="Calibri" w:hAnsi="Times New Roman" w:cs="Times New Roman"/>
          <w:sz w:val="24"/>
          <w:szCs w:val="24"/>
        </w:rPr>
        <w:t xml:space="preserve">A zenén kívül a természettudományok </w:t>
      </w:r>
      <w:r w:rsidR="000672BA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7B45F1">
        <w:rPr>
          <w:rFonts w:ascii="Times New Roman" w:eastAsia="Calibri" w:hAnsi="Times New Roman" w:cs="Times New Roman"/>
          <w:sz w:val="24"/>
          <w:szCs w:val="24"/>
        </w:rPr>
        <w:t>érdekelt</w:t>
      </w:r>
      <w:r w:rsidR="000672BA">
        <w:rPr>
          <w:rFonts w:ascii="Times New Roman" w:eastAsia="Calibri" w:hAnsi="Times New Roman" w:cs="Times New Roman"/>
          <w:sz w:val="24"/>
          <w:szCs w:val="24"/>
        </w:rPr>
        <w:t xml:space="preserve">ék. </w:t>
      </w:r>
    </w:p>
    <w:p w:rsidR="003F49D1" w:rsidRDefault="000672BA" w:rsidP="00C51965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Általános iskolában atletizált</w:t>
      </w:r>
      <w:r w:rsidR="007B45F1" w:rsidRPr="007B45F1">
        <w:rPr>
          <w:rFonts w:ascii="Times New Roman" w:eastAsia="Calibri" w:hAnsi="Times New Roman" w:cs="Times New Roman"/>
          <w:sz w:val="24"/>
          <w:szCs w:val="24"/>
        </w:rPr>
        <w:t>, súlylökésben aranyérmet nyert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 városi versenyen</w:t>
      </w:r>
      <w:r w:rsidR="007B45F1" w:rsidRPr="007B45F1">
        <w:rPr>
          <w:rFonts w:ascii="Times New Roman" w:eastAsia="Calibri" w:hAnsi="Times New Roman" w:cs="Times New Roman"/>
          <w:sz w:val="24"/>
          <w:szCs w:val="24"/>
        </w:rPr>
        <w:t>. A gimnáziumban versenyszerűen kosárlabdáz</w:t>
      </w:r>
      <w:r>
        <w:rPr>
          <w:rFonts w:ascii="Times New Roman" w:eastAsia="Calibri" w:hAnsi="Times New Roman" w:cs="Times New Roman"/>
          <w:sz w:val="24"/>
          <w:szCs w:val="24"/>
        </w:rPr>
        <w:t>ott.</w:t>
      </w:r>
      <w:r w:rsidR="007B45F1" w:rsidRPr="007B45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45F1" w:rsidRPr="007B1BBD" w:rsidRDefault="00C51965" w:rsidP="00C51965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B1BBD">
        <w:rPr>
          <w:rFonts w:ascii="Times New Roman" w:eastAsia="Calibri" w:hAnsi="Times New Roman" w:cs="Times New Roman"/>
          <w:sz w:val="24"/>
          <w:szCs w:val="24"/>
        </w:rPr>
        <w:t>A</w:t>
      </w:r>
      <w:r w:rsidR="003F49D1">
        <w:rPr>
          <w:rFonts w:ascii="Times New Roman" w:hAnsi="Times New Roman" w:cs="Times New Roman"/>
          <w:sz w:val="24"/>
          <w:szCs w:val="24"/>
        </w:rPr>
        <w:t xml:space="preserve"> későbbiekben </w:t>
      </w:r>
      <w:r w:rsidRPr="007B1BBD">
        <w:rPr>
          <w:rFonts w:ascii="Times New Roman" w:hAnsi="Times New Roman" w:cs="Times New Roman"/>
          <w:sz w:val="24"/>
          <w:szCs w:val="24"/>
        </w:rPr>
        <w:t>a Veszprémi Egyetemen kémia majd környezettan, a JPTE-PMMFK-án környezeti szakmérnök, a PTE TTK-n biológia MA szakos diplomát is szerzett.</w:t>
      </w:r>
    </w:p>
    <w:p w:rsidR="007B45F1" w:rsidRPr="007B45F1" w:rsidRDefault="007B45F1" w:rsidP="007B45F1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45F1">
        <w:rPr>
          <w:rFonts w:ascii="Times New Roman" w:eastAsia="Calibri" w:hAnsi="Times New Roman" w:cs="Times New Roman"/>
          <w:b/>
          <w:i/>
          <w:sz w:val="24"/>
          <w:szCs w:val="24"/>
        </w:rPr>
        <w:t>Természettudományos pályaív</w:t>
      </w:r>
    </w:p>
    <w:p w:rsidR="007B45F1" w:rsidRPr="007B45F1" w:rsidRDefault="007B45F1" w:rsidP="007B45F1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B45F1">
        <w:rPr>
          <w:rFonts w:ascii="Times New Roman" w:eastAsia="Calibri" w:hAnsi="Times New Roman" w:cs="Times New Roman"/>
          <w:sz w:val="24"/>
          <w:szCs w:val="24"/>
        </w:rPr>
        <w:t>1983-ban a matematika módszertani dolgozattal vett részt a XVII. OTDK –án</w:t>
      </w:r>
      <w:r w:rsidR="00560C12">
        <w:rPr>
          <w:rFonts w:ascii="Times New Roman" w:eastAsia="Calibri" w:hAnsi="Times New Roman" w:cs="Times New Roman"/>
          <w:sz w:val="24"/>
          <w:szCs w:val="24"/>
        </w:rPr>
        <w:t>.</w:t>
      </w:r>
      <w:r w:rsidRPr="007B45F1">
        <w:rPr>
          <w:rFonts w:ascii="Times New Roman" w:eastAsia="Calibri" w:hAnsi="Times New Roman" w:cs="Times New Roman"/>
          <w:sz w:val="24"/>
          <w:szCs w:val="24"/>
        </w:rPr>
        <w:t xml:space="preserve">  1984-ben került Szentlőrincre</w:t>
      </w:r>
      <w:r w:rsidR="00560C12">
        <w:rPr>
          <w:rFonts w:ascii="Times New Roman" w:eastAsia="Calibri" w:hAnsi="Times New Roman" w:cs="Times New Roman"/>
          <w:sz w:val="24"/>
          <w:szCs w:val="24"/>
        </w:rPr>
        <w:t>, ahol</w:t>
      </w:r>
      <w:r w:rsidRPr="007B45F1">
        <w:rPr>
          <w:rFonts w:ascii="Times New Roman" w:eastAsia="Calibri" w:hAnsi="Times New Roman" w:cs="Times New Roman"/>
          <w:sz w:val="24"/>
          <w:szCs w:val="24"/>
        </w:rPr>
        <w:t xml:space="preserve"> 2 év alatt olyan kamarakórust sikerült összeállítani</w:t>
      </w:r>
      <w:r w:rsidR="00D435C4">
        <w:rPr>
          <w:rFonts w:ascii="Times New Roman" w:eastAsia="Calibri" w:hAnsi="Times New Roman" w:cs="Times New Roman"/>
          <w:sz w:val="24"/>
          <w:szCs w:val="24"/>
        </w:rPr>
        <w:t>a</w:t>
      </w:r>
      <w:r w:rsidRPr="007B45F1">
        <w:rPr>
          <w:rFonts w:ascii="Times New Roman" w:eastAsia="Calibri" w:hAnsi="Times New Roman" w:cs="Times New Roman"/>
          <w:sz w:val="24"/>
          <w:szCs w:val="24"/>
        </w:rPr>
        <w:t xml:space="preserve">, amely az összes nagyközségi műsorban szerepelt, és díjat is nyert Szigetváron. </w:t>
      </w:r>
    </w:p>
    <w:p w:rsidR="007B45F1" w:rsidRPr="007B45F1" w:rsidRDefault="007B45F1" w:rsidP="00A86AA0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45F1">
        <w:rPr>
          <w:rFonts w:ascii="Times New Roman" w:eastAsia="Calibri" w:hAnsi="Times New Roman" w:cs="Times New Roman"/>
          <w:b/>
          <w:i/>
          <w:sz w:val="24"/>
          <w:szCs w:val="24"/>
        </w:rPr>
        <w:t>Felnőttoktatás és szakértés</w:t>
      </w:r>
    </w:p>
    <w:p w:rsidR="003B4D0D" w:rsidRDefault="003B4D0D" w:rsidP="003B4D0D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1989-ben a pécsi Dolgozók Gimnáziumába került.</w:t>
      </w:r>
      <w:r w:rsidRPr="003B4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5F1">
        <w:rPr>
          <w:rFonts w:ascii="Times New Roman" w:eastAsia="Calibri" w:hAnsi="Times New Roman" w:cs="Times New Roman"/>
          <w:sz w:val="24"/>
          <w:szCs w:val="24"/>
        </w:rPr>
        <w:t xml:space="preserve">Közben párhuzamosan tanított más középiskolákban is.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7B45F1">
        <w:rPr>
          <w:rFonts w:ascii="Times New Roman" w:eastAsia="Calibri" w:hAnsi="Times New Roman" w:cs="Times New Roman"/>
          <w:sz w:val="24"/>
          <w:szCs w:val="24"/>
        </w:rPr>
        <w:t>Gandhi Gimnázium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B45F1">
        <w:rPr>
          <w:rFonts w:ascii="Times New Roman" w:eastAsia="Calibri" w:hAnsi="Times New Roman" w:cs="Times New Roman"/>
          <w:sz w:val="24"/>
          <w:szCs w:val="24"/>
        </w:rPr>
        <w:t xml:space="preserve">500. sz. Angster József Szakképző </w:t>
      </w:r>
      <w:r>
        <w:rPr>
          <w:rFonts w:ascii="Times New Roman" w:eastAsia="Calibri" w:hAnsi="Times New Roman" w:cs="Times New Roman"/>
          <w:sz w:val="24"/>
          <w:szCs w:val="24"/>
        </w:rPr>
        <w:t xml:space="preserve">Iskola, </w:t>
      </w:r>
      <w:r w:rsidRPr="007B45F1">
        <w:rPr>
          <w:rFonts w:ascii="Times New Roman" w:eastAsia="Calibri" w:hAnsi="Times New Roman" w:cs="Times New Roman"/>
          <w:sz w:val="24"/>
          <w:szCs w:val="24"/>
        </w:rPr>
        <w:t>Pellérd</w:t>
      </w:r>
      <w:r>
        <w:rPr>
          <w:rFonts w:ascii="Times New Roman" w:eastAsia="Calibri" w:hAnsi="Times New Roman" w:cs="Times New Roman"/>
          <w:sz w:val="24"/>
          <w:szCs w:val="24"/>
        </w:rPr>
        <w:t xml:space="preserve">i Ált.Isk. ) </w:t>
      </w:r>
      <w:r w:rsidRPr="007B45F1">
        <w:rPr>
          <w:rFonts w:ascii="Times New Roman" w:eastAsia="Calibri" w:hAnsi="Times New Roman" w:cs="Times New Roman"/>
          <w:sz w:val="24"/>
          <w:szCs w:val="24"/>
        </w:rPr>
        <w:t>A pécsi Széchenyi Gimnázium</w:t>
      </w:r>
      <w:r>
        <w:rPr>
          <w:rFonts w:ascii="Times New Roman" w:eastAsia="Calibri" w:hAnsi="Times New Roman" w:cs="Times New Roman"/>
          <w:sz w:val="24"/>
          <w:szCs w:val="24"/>
        </w:rPr>
        <w:t>ban</w:t>
      </w:r>
      <w:r w:rsidRPr="007B45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egyik tanulója</w:t>
      </w:r>
      <w:r w:rsidRPr="007B45F1">
        <w:rPr>
          <w:rFonts w:ascii="Times New Roman" w:eastAsia="Calibri" w:hAnsi="Times New Roman" w:cs="Times New Roman"/>
          <w:sz w:val="24"/>
          <w:szCs w:val="24"/>
        </w:rPr>
        <w:t xml:space="preserve"> kémiából az </w:t>
      </w:r>
      <w:r w:rsidR="004F5850">
        <w:rPr>
          <w:rFonts w:ascii="Times New Roman" w:eastAsia="Calibri" w:hAnsi="Times New Roman" w:cs="Times New Roman"/>
          <w:sz w:val="24"/>
          <w:szCs w:val="24"/>
        </w:rPr>
        <w:t>OKTV-n 10. helyezést ért el</w:t>
      </w:r>
      <w:bookmarkStart w:id="0" w:name="_GoBack"/>
      <w:bookmarkEnd w:id="0"/>
      <w:r w:rsidRPr="007B45F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B45F1" w:rsidRDefault="007B45F1" w:rsidP="007B45F1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B45F1">
        <w:rPr>
          <w:rFonts w:ascii="Times New Roman" w:eastAsia="Calibri" w:hAnsi="Times New Roman" w:cs="Times New Roman"/>
          <w:sz w:val="24"/>
          <w:szCs w:val="24"/>
        </w:rPr>
        <w:t>2002-2005 között több gyakornok tevékenységét irányította és szakértőként véleményezte.</w:t>
      </w:r>
    </w:p>
    <w:p w:rsidR="0060691C" w:rsidRDefault="007B1BBD" w:rsidP="0060691C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2008- érettségi elnöki teendőket is ellát.</w:t>
      </w:r>
    </w:p>
    <w:p w:rsidR="007B45F1" w:rsidRPr="007B45F1" w:rsidRDefault="007B45F1" w:rsidP="0060691C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B45F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Általános t</w:t>
      </w:r>
      <w:r w:rsidR="00560C12">
        <w:rPr>
          <w:rFonts w:ascii="Times New Roman" w:eastAsia="Calibri" w:hAnsi="Times New Roman" w:cs="Times New Roman"/>
          <w:b/>
          <w:i/>
          <w:sz w:val="24"/>
          <w:szCs w:val="24"/>
        </w:rPr>
        <w:t>ermészettudományok oktatása</w:t>
      </w:r>
    </w:p>
    <w:p w:rsidR="005E78D5" w:rsidRDefault="003B4D0D" w:rsidP="0060691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2006-ba</w:t>
      </w:r>
      <w:r w:rsidR="007B45F1" w:rsidRPr="007B45F1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>
        <w:rPr>
          <w:rFonts w:ascii="Times New Roman" w:eastAsia="Calibri" w:hAnsi="Times New Roman" w:cs="Times New Roman"/>
          <w:sz w:val="24"/>
          <w:szCs w:val="24"/>
        </w:rPr>
        <w:t>az új</w:t>
      </w:r>
      <w:r w:rsidR="007B45F1" w:rsidRPr="007B45F1">
        <w:rPr>
          <w:rFonts w:ascii="Times New Roman" w:eastAsia="Calibri" w:hAnsi="Times New Roman" w:cs="Times New Roman"/>
          <w:sz w:val="24"/>
          <w:szCs w:val="24"/>
        </w:rPr>
        <w:t xml:space="preserve"> „Természettudomány” érettségi lehetőségét ki</w:t>
      </w:r>
      <w:r>
        <w:rPr>
          <w:rFonts w:ascii="Times New Roman" w:eastAsia="Calibri" w:hAnsi="Times New Roman" w:cs="Times New Roman"/>
          <w:sz w:val="24"/>
          <w:szCs w:val="24"/>
        </w:rPr>
        <w:t>használva</w:t>
      </w:r>
      <w:r w:rsidR="00A86A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B45F1" w:rsidRPr="007B45F1">
        <w:rPr>
          <w:rFonts w:ascii="Times New Roman" w:eastAsia="Calibri" w:hAnsi="Times New Roman" w:cs="Times New Roman"/>
          <w:sz w:val="24"/>
          <w:szCs w:val="24"/>
        </w:rPr>
        <w:t>az iskolát bázisiskolává sikerült tenn</w:t>
      </w:r>
      <w:r w:rsidR="0052225C">
        <w:rPr>
          <w:rFonts w:ascii="Times New Roman" w:eastAsia="Calibri" w:hAnsi="Times New Roman" w:cs="Times New Roman"/>
          <w:sz w:val="24"/>
          <w:szCs w:val="24"/>
        </w:rPr>
        <w:t>i</w:t>
      </w:r>
      <w:r w:rsidR="007B45F1" w:rsidRPr="007B45F1">
        <w:rPr>
          <w:rFonts w:ascii="Times New Roman" w:eastAsia="Calibri" w:hAnsi="Times New Roman" w:cs="Times New Roman"/>
          <w:sz w:val="24"/>
          <w:szCs w:val="24"/>
        </w:rPr>
        <w:t>e. E</w:t>
      </w:r>
      <w:r w:rsidR="00560C12">
        <w:rPr>
          <w:rFonts w:ascii="Times New Roman" w:eastAsia="Calibri" w:hAnsi="Times New Roman" w:cs="Times New Roman"/>
          <w:sz w:val="24"/>
          <w:szCs w:val="24"/>
        </w:rPr>
        <w:t xml:space="preserve">rről tanulmány is megjelent: </w:t>
      </w:r>
      <w:r w:rsidR="005E78D5">
        <w:rPr>
          <w:rFonts w:ascii="Times New Roman" w:eastAsia="Calibri" w:hAnsi="Times New Roman" w:cs="Times New Roman"/>
          <w:sz w:val="24"/>
          <w:szCs w:val="24"/>
        </w:rPr>
        <w:t>(</w:t>
      </w:r>
      <w:hyperlink r:id="rId7" w:history="1">
        <w:r w:rsidR="005E78D5" w:rsidRPr="00A67991">
          <w:rPr>
            <w:rStyle w:val="Hiperhivatkozs"/>
            <w:rFonts w:ascii="Times New Roman" w:eastAsia="Calibri" w:hAnsi="Times New Roman" w:cs="Times New Roman"/>
            <w:sz w:val="24"/>
            <w:szCs w:val="24"/>
          </w:rPr>
          <w:t>http://regi.ofi.hu/tudastar/csorbalaszlo-horvath</w:t>
        </w:r>
      </w:hyperlink>
      <w:r w:rsidR="005E78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807BC" w:rsidRPr="00E807BC" w:rsidRDefault="00E807BC" w:rsidP="0060691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2010-ben a </w:t>
      </w:r>
      <w:r w:rsidRPr="00E807BC">
        <w:rPr>
          <w:rFonts w:ascii="Times New Roman" w:eastAsia="Calibri" w:hAnsi="Times New Roman" w:cs="Times New Roman"/>
          <w:sz w:val="24"/>
          <w:szCs w:val="24"/>
        </w:rPr>
        <w:t>„Természettudományos oktatás fejlesztéséhez szükséges taneszközök beszerzésének támogatása” című pályázat</w:t>
      </w:r>
      <w:r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E807BC">
        <w:rPr>
          <w:rFonts w:ascii="Times New Roman" w:eastAsia="Calibri" w:hAnsi="Times New Roman" w:cs="Times New Roman"/>
          <w:sz w:val="24"/>
          <w:szCs w:val="24"/>
        </w:rPr>
        <w:t>természettudományi eszközcsomagot</w:t>
      </w:r>
      <w:r>
        <w:rPr>
          <w:rFonts w:ascii="Times New Roman" w:eastAsia="Calibri" w:hAnsi="Times New Roman" w:cs="Times New Roman"/>
          <w:sz w:val="24"/>
          <w:szCs w:val="24"/>
        </w:rPr>
        <w:t xml:space="preserve"> nyert.</w:t>
      </w:r>
    </w:p>
    <w:p w:rsidR="007B45F1" w:rsidRDefault="007B45F1" w:rsidP="0060691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807BC">
        <w:rPr>
          <w:rFonts w:ascii="Times New Roman" w:eastAsia="Calibri" w:hAnsi="Times New Roman" w:cs="Times New Roman"/>
          <w:sz w:val="24"/>
          <w:szCs w:val="24"/>
        </w:rPr>
        <w:t>2</w:t>
      </w:r>
      <w:r w:rsidRPr="007B45F1">
        <w:rPr>
          <w:rFonts w:ascii="Times New Roman" w:eastAsia="Calibri" w:hAnsi="Times New Roman" w:cs="Times New Roman"/>
          <w:sz w:val="24"/>
          <w:szCs w:val="24"/>
        </w:rPr>
        <w:t xml:space="preserve">014-ben </w:t>
      </w:r>
      <w:r w:rsidR="003F49D1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="00C51965">
        <w:rPr>
          <w:rFonts w:ascii="Times New Roman" w:eastAsia="Calibri" w:hAnsi="Times New Roman" w:cs="Times New Roman"/>
          <w:sz w:val="24"/>
          <w:szCs w:val="24"/>
        </w:rPr>
        <w:t xml:space="preserve">OFI felkérte a </w:t>
      </w:r>
      <w:r w:rsidRPr="007B45F1">
        <w:rPr>
          <w:rFonts w:ascii="Times New Roman" w:eastAsia="Calibri" w:hAnsi="Times New Roman" w:cs="Times New Roman"/>
          <w:sz w:val="24"/>
          <w:szCs w:val="24"/>
        </w:rPr>
        <w:t xml:space="preserve">művészeti szakközépiskolák </w:t>
      </w:r>
      <w:r w:rsidR="00C51965">
        <w:rPr>
          <w:rFonts w:ascii="Times New Roman" w:eastAsia="Calibri" w:hAnsi="Times New Roman" w:cs="Times New Roman"/>
          <w:sz w:val="24"/>
          <w:szCs w:val="24"/>
        </w:rPr>
        <w:t>természettudományos kerettantervének lektorálására</w:t>
      </w:r>
      <w:r w:rsidRPr="007B45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691C" w:rsidRDefault="0060691C" w:rsidP="0060691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2014 óta szervezi a „Kutass velünk!” Országos Baptista Versenyt.</w:t>
      </w:r>
    </w:p>
    <w:p w:rsidR="006853A7" w:rsidRDefault="006853A7" w:rsidP="0060691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2015-ben tehetséges texasi és magyar diákoknak tartott közös laboratóriumi gyakorlatot.</w:t>
      </w:r>
    </w:p>
    <w:p w:rsidR="0029415F" w:rsidRDefault="008B3D4C" w:rsidP="0060691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</w:t>
      </w:r>
      <w:r w:rsidR="0029415F">
        <w:rPr>
          <w:rFonts w:ascii="Times New Roman" w:eastAsia="Calibri" w:hAnsi="Times New Roman" w:cs="Times New Roman"/>
          <w:sz w:val="24"/>
          <w:szCs w:val="24"/>
        </w:rPr>
        <w:t>-b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29415F">
        <w:rPr>
          <w:rFonts w:ascii="Times New Roman" w:eastAsia="Calibri" w:hAnsi="Times New Roman" w:cs="Times New Roman"/>
          <w:sz w:val="24"/>
          <w:szCs w:val="24"/>
        </w:rPr>
        <w:t>n az OFI felkérte a</w:t>
      </w:r>
      <w:r w:rsidRPr="008B3D4C">
        <w:rPr>
          <w:rFonts w:ascii="Times New Roman" w:eastAsia="Calibri" w:hAnsi="Times New Roman" w:cs="Times New Roman"/>
          <w:sz w:val="24"/>
          <w:szCs w:val="24"/>
        </w:rPr>
        <w:t xml:space="preserve">z emelt szintű természettudomány érettségi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tervének </w:t>
      </w:r>
      <w:r w:rsidRPr="008B3D4C">
        <w:rPr>
          <w:rFonts w:ascii="Times New Roman" w:eastAsia="Calibri" w:hAnsi="Times New Roman" w:cs="Times New Roman"/>
          <w:sz w:val="24"/>
          <w:szCs w:val="24"/>
        </w:rPr>
        <w:t>véleményez</w:t>
      </w:r>
      <w:r>
        <w:rPr>
          <w:rFonts w:ascii="Times New Roman" w:eastAsia="Calibri" w:hAnsi="Times New Roman" w:cs="Times New Roman"/>
          <w:sz w:val="24"/>
          <w:szCs w:val="24"/>
        </w:rPr>
        <w:t>ésére.</w:t>
      </w:r>
    </w:p>
    <w:p w:rsidR="008B3D4C" w:rsidRDefault="008B3D4C" w:rsidP="0060691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2018-ban </w:t>
      </w:r>
      <w:r w:rsidR="00B30962">
        <w:rPr>
          <w:rFonts w:ascii="Times New Roman" w:eastAsia="Calibri" w:hAnsi="Times New Roman" w:cs="Times New Roman"/>
          <w:sz w:val="24"/>
          <w:szCs w:val="24"/>
        </w:rPr>
        <w:t>a</w:t>
      </w:r>
      <w:r w:rsidR="00B30962" w:rsidRPr="00B30962">
        <w:rPr>
          <w:rFonts w:ascii="Times New Roman" w:eastAsia="Calibri" w:hAnsi="Times New Roman" w:cs="Times New Roman"/>
          <w:sz w:val="24"/>
          <w:szCs w:val="24"/>
        </w:rPr>
        <w:t xml:space="preserve"> Nemzeti Tehetség Program</w:t>
      </w:r>
      <w:r w:rsidR="00B30962">
        <w:rPr>
          <w:rFonts w:ascii="Times New Roman" w:eastAsia="Calibri" w:hAnsi="Times New Roman" w:cs="Times New Roman"/>
          <w:sz w:val="24"/>
          <w:szCs w:val="24"/>
        </w:rPr>
        <w:t xml:space="preserve"> által kiírt </w:t>
      </w:r>
      <w:r w:rsidR="00B30962" w:rsidRPr="00B30962">
        <w:rPr>
          <w:rFonts w:ascii="Times New Roman" w:eastAsia="Calibri" w:hAnsi="Times New Roman" w:cs="Times New Roman"/>
          <w:i/>
          <w:sz w:val="24"/>
          <w:szCs w:val="24"/>
        </w:rPr>
        <w:t>„A matematikai, a természettudományos és a digitális kompetenciák erősítését szolgáló hazai és határon túli tehetségsegítő programok támogatása”</w:t>
      </w:r>
      <w:r w:rsidR="00B30962" w:rsidRPr="00B30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0962">
        <w:rPr>
          <w:rFonts w:ascii="Times New Roman" w:eastAsia="Calibri" w:hAnsi="Times New Roman" w:cs="Times New Roman"/>
          <w:sz w:val="24"/>
          <w:szCs w:val="24"/>
        </w:rPr>
        <w:t>pályázaton 1,4 M Ft-ot nyert.</w:t>
      </w:r>
    </w:p>
    <w:p w:rsidR="00ED4B52" w:rsidRPr="00B30962" w:rsidRDefault="00ED4B52" w:rsidP="0060691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B45F1" w:rsidRPr="007B45F1" w:rsidRDefault="007B45F1" w:rsidP="007B45F1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45F1">
        <w:rPr>
          <w:rFonts w:ascii="Times New Roman" w:eastAsia="Calibri" w:hAnsi="Times New Roman" w:cs="Times New Roman"/>
          <w:b/>
          <w:i/>
          <w:sz w:val="24"/>
          <w:szCs w:val="24"/>
        </w:rPr>
        <w:t>Részvétel a magyarországi kísérletes természettudományos oktatás megújításában</w:t>
      </w:r>
    </w:p>
    <w:p w:rsidR="007B45F1" w:rsidRDefault="007B45F1" w:rsidP="007B45F1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B45F1">
        <w:rPr>
          <w:rFonts w:ascii="Times New Roman" w:eastAsia="Calibri" w:hAnsi="Times New Roman" w:cs="Times New Roman"/>
          <w:sz w:val="24"/>
          <w:szCs w:val="24"/>
        </w:rPr>
        <w:t xml:space="preserve">2014-ben a PTE BMG természettudományos </w:t>
      </w:r>
      <w:r w:rsidR="003F49D1">
        <w:rPr>
          <w:rFonts w:ascii="Times New Roman" w:eastAsia="Calibri" w:hAnsi="Times New Roman" w:cs="Times New Roman"/>
          <w:sz w:val="24"/>
          <w:szCs w:val="24"/>
        </w:rPr>
        <w:t>laboratóriumá</w:t>
      </w:r>
      <w:r w:rsidRPr="007B45F1">
        <w:rPr>
          <w:rFonts w:ascii="Times New Roman" w:eastAsia="Calibri" w:hAnsi="Times New Roman" w:cs="Times New Roman"/>
          <w:sz w:val="24"/>
          <w:szCs w:val="24"/>
        </w:rPr>
        <w:t xml:space="preserve">t a TÁMOP </w:t>
      </w:r>
      <w:r w:rsidR="00CA2E53">
        <w:rPr>
          <w:rFonts w:ascii="Times New Roman" w:eastAsia="Calibri" w:hAnsi="Times New Roman" w:cs="Times New Roman"/>
          <w:sz w:val="24"/>
          <w:szCs w:val="24"/>
        </w:rPr>
        <w:t>3.1.3 projekt keretében vezette</w:t>
      </w:r>
      <w:r w:rsidRPr="007B45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90A0A">
        <w:rPr>
          <w:rFonts w:ascii="Times New Roman" w:eastAsia="Calibri" w:hAnsi="Times New Roman" w:cs="Times New Roman"/>
          <w:sz w:val="24"/>
          <w:szCs w:val="24"/>
        </w:rPr>
        <w:t>Mindezekről az általa</w:t>
      </w:r>
      <w:r w:rsidR="00560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5F1">
        <w:rPr>
          <w:rFonts w:ascii="Times New Roman" w:eastAsia="Calibri" w:hAnsi="Times New Roman" w:cs="Times New Roman"/>
          <w:sz w:val="24"/>
          <w:szCs w:val="24"/>
        </w:rPr>
        <w:t xml:space="preserve">szerkesztett </w:t>
      </w:r>
      <w:hyperlink r:id="rId8" w:history="1">
        <w:r w:rsidRPr="007B45F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www.gelabor.hu</w:t>
        </w:r>
      </w:hyperlink>
      <w:r w:rsidRPr="007B45F1">
        <w:rPr>
          <w:rFonts w:ascii="Times New Roman" w:eastAsia="Calibri" w:hAnsi="Times New Roman" w:cs="Times New Roman"/>
          <w:sz w:val="24"/>
          <w:szCs w:val="24"/>
        </w:rPr>
        <w:t xml:space="preserve"> honlapon részletes leírás olvasható.</w:t>
      </w:r>
    </w:p>
    <w:p w:rsidR="005E78D5" w:rsidRDefault="002E7790" w:rsidP="005E78D5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E7790">
        <w:rPr>
          <w:rFonts w:ascii="Times New Roman" w:eastAsia="Calibri" w:hAnsi="Times New Roman" w:cs="Times New Roman"/>
          <w:sz w:val="24"/>
          <w:szCs w:val="24"/>
        </w:rPr>
        <w:t xml:space="preserve">Galanthus Nemzetközi Klíma-Projekt 2015-2020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indításában </w:t>
      </w:r>
      <w:r w:rsidR="005E78D5">
        <w:rPr>
          <w:rFonts w:ascii="Times New Roman" w:eastAsia="Calibri" w:hAnsi="Times New Roman" w:cs="Times New Roman"/>
          <w:sz w:val="24"/>
          <w:szCs w:val="24"/>
        </w:rPr>
        <w:t xml:space="preserve">vett </w:t>
      </w:r>
      <w:r>
        <w:rPr>
          <w:rFonts w:ascii="Times New Roman" w:eastAsia="Calibri" w:hAnsi="Times New Roman" w:cs="Times New Roman"/>
          <w:sz w:val="24"/>
          <w:szCs w:val="24"/>
        </w:rPr>
        <w:t>részt</w:t>
      </w:r>
      <w:r w:rsidR="003F49D1">
        <w:rPr>
          <w:rFonts w:ascii="Times New Roman" w:eastAsia="Calibri" w:hAnsi="Times New Roman" w:cs="Times New Roman"/>
          <w:sz w:val="24"/>
          <w:szCs w:val="24"/>
        </w:rPr>
        <w:t xml:space="preserve"> 2015-ben Beregszászon. </w:t>
      </w:r>
      <w:r w:rsidR="005E78D5" w:rsidRPr="005E78D5">
        <w:rPr>
          <w:rFonts w:ascii="Times New Roman" w:eastAsia="Calibri" w:hAnsi="Times New Roman" w:cs="Times New Roman"/>
          <w:sz w:val="24"/>
          <w:szCs w:val="24"/>
        </w:rPr>
        <w:t>2017.03.11</w:t>
      </w:r>
      <w:r w:rsidR="005E78D5">
        <w:rPr>
          <w:rFonts w:ascii="Times New Roman" w:eastAsia="Calibri" w:hAnsi="Times New Roman" w:cs="Times New Roman"/>
          <w:sz w:val="24"/>
          <w:szCs w:val="24"/>
        </w:rPr>
        <w:t>-én megszervezte a</w:t>
      </w:r>
      <w:r w:rsidR="005E78D5" w:rsidRPr="005E78D5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5E78D5">
        <w:rPr>
          <w:rFonts w:ascii="Times New Roman" w:eastAsia="Calibri" w:hAnsi="Times New Roman" w:cs="Times New Roman"/>
          <w:sz w:val="24"/>
          <w:szCs w:val="24"/>
        </w:rPr>
        <w:t>Első Hóvirágos Munkatalálkozót (</w:t>
      </w:r>
      <w:r w:rsidR="005E78D5" w:rsidRPr="005E78D5">
        <w:rPr>
          <w:rFonts w:ascii="Times New Roman" w:eastAsia="Calibri" w:hAnsi="Times New Roman" w:cs="Times New Roman"/>
          <w:sz w:val="24"/>
          <w:szCs w:val="24"/>
        </w:rPr>
        <w:t>GG2020-Workshop</w:t>
      </w:r>
      <w:r w:rsidR="005E78D5">
        <w:rPr>
          <w:rFonts w:ascii="Times New Roman" w:eastAsia="Calibri" w:hAnsi="Times New Roman" w:cs="Times New Roman"/>
          <w:sz w:val="24"/>
          <w:szCs w:val="24"/>
        </w:rPr>
        <w:t>)</w:t>
      </w:r>
      <w:r w:rsidR="00560C12">
        <w:rPr>
          <w:rFonts w:ascii="Times New Roman" w:eastAsia="Calibri" w:hAnsi="Times New Roman" w:cs="Times New Roman"/>
          <w:sz w:val="24"/>
          <w:szCs w:val="24"/>
        </w:rPr>
        <w:t xml:space="preserve"> ELTE </w:t>
      </w:r>
      <w:r w:rsidR="005E78D5" w:rsidRPr="005E78D5">
        <w:rPr>
          <w:rFonts w:ascii="Times New Roman" w:eastAsia="Calibri" w:hAnsi="Times New Roman" w:cs="Times New Roman"/>
          <w:sz w:val="24"/>
          <w:szCs w:val="24"/>
        </w:rPr>
        <w:t>Füvészkert</w:t>
      </w:r>
      <w:r w:rsidR="005E78D5">
        <w:rPr>
          <w:rFonts w:ascii="Times New Roman" w:eastAsia="Calibri" w:hAnsi="Times New Roman" w:cs="Times New Roman"/>
          <w:sz w:val="24"/>
          <w:szCs w:val="24"/>
        </w:rPr>
        <w:t>jében</w:t>
      </w:r>
      <w:r w:rsidR="00560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78D5">
        <w:rPr>
          <w:rFonts w:ascii="Times New Roman" w:eastAsia="Calibri" w:hAnsi="Times New Roman" w:cs="Times New Roman"/>
          <w:sz w:val="24"/>
          <w:szCs w:val="24"/>
        </w:rPr>
        <w:t>a projektben résztvevőknek</w:t>
      </w:r>
      <w:r w:rsidR="00560C12">
        <w:rPr>
          <w:rFonts w:ascii="Times New Roman" w:eastAsia="Calibri" w:hAnsi="Times New Roman" w:cs="Times New Roman"/>
          <w:sz w:val="24"/>
          <w:szCs w:val="24"/>
        </w:rPr>
        <w:t xml:space="preserve"> (5 ország, 15 intézmény)</w:t>
      </w:r>
      <w:r w:rsidR="005E78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6AA0" w:rsidRDefault="005E78D5" w:rsidP="005E78D5">
      <w:pPr>
        <w:spacing w:after="200" w:line="276" w:lineRule="auto"/>
        <w:ind w:firstLine="708"/>
      </w:pPr>
      <w:r>
        <w:rPr>
          <w:rFonts w:ascii="Times New Roman" w:eastAsia="Calibri" w:hAnsi="Times New Roman" w:cs="Times New Roman"/>
          <w:sz w:val="24"/>
          <w:szCs w:val="24"/>
        </w:rPr>
        <w:t>A projekthez köthető cikkei:</w:t>
      </w:r>
      <w:r w:rsidR="00A86AA0" w:rsidRPr="00A86AA0">
        <w:t xml:space="preserve"> </w:t>
      </w:r>
    </w:p>
    <w:p w:rsidR="005E78D5" w:rsidRPr="00A86AA0" w:rsidRDefault="00A86AA0" w:rsidP="00A86AA0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3D3821">
        <w:rPr>
          <w:rFonts w:ascii="Times New Roman" w:eastAsia="Calibri" w:hAnsi="Times New Roman" w:cs="Times New Roman"/>
          <w:sz w:val="24"/>
          <w:szCs w:val="24"/>
        </w:rPr>
        <w:t xml:space="preserve">A kutatásalapú tanulás (IBL) </w:t>
      </w:r>
      <w:r w:rsidRPr="00A86AA0">
        <w:rPr>
          <w:rFonts w:ascii="Times New Roman" w:eastAsia="Calibri" w:hAnsi="Times New Roman" w:cs="Times New Roman"/>
          <w:sz w:val="24"/>
          <w:szCs w:val="24"/>
        </w:rPr>
        <w:t>és a „BINET-BioTár Modell” tapasztalatai a természettudományos oktatás megújításában</w:t>
      </w:r>
      <w:r>
        <w:rPr>
          <w:rFonts w:ascii="Times New Roman" w:eastAsia="Calibri" w:hAnsi="Times New Roman" w:cs="Times New Roman"/>
          <w:sz w:val="24"/>
          <w:szCs w:val="24"/>
        </w:rPr>
        <w:t>” cikke az Iskolakultúrában jelet meg:</w:t>
      </w:r>
      <w:r w:rsidRPr="00A86A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A86AA0">
          <w:rPr>
            <w:rStyle w:val="Hiperhivatkozs"/>
            <w:rFonts w:ascii="Times New Roman" w:eastAsia="Calibri" w:hAnsi="Times New Roman" w:cs="Times New Roman"/>
            <w:sz w:val="24"/>
            <w:szCs w:val="24"/>
          </w:rPr>
          <w:t>http://www.iskolakultura.hu/ikultura-folyoirat/documents/2015/05/2015_szeparatum.pdf</w:t>
        </w:r>
      </w:hyperlink>
    </w:p>
    <w:p w:rsidR="00A86AA0" w:rsidRPr="00B30962" w:rsidRDefault="00A86AA0" w:rsidP="006857FA">
      <w:pPr>
        <w:pStyle w:val="Listaszerbekezds"/>
        <w:numPr>
          <w:ilvl w:val="0"/>
          <w:numId w:val="3"/>
        </w:numPr>
        <w:spacing w:after="200" w:line="276" w:lineRule="auto"/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7D16BE">
        <w:rPr>
          <w:rFonts w:ascii="Times New Roman" w:eastAsia="Calibri" w:hAnsi="Times New Roman" w:cs="Times New Roman"/>
          <w:sz w:val="24"/>
          <w:szCs w:val="24"/>
        </w:rPr>
        <w:t>„ A hóvirágok (Galanthus spp.) mint  modellnövények a természettudományok kísérleti oktatásában” című cikke Ukrajnában, a beregszászi</w:t>
      </w:r>
      <w:r w:rsidRPr="00A86AA0">
        <w:t xml:space="preserve"> </w:t>
      </w:r>
      <w:r w:rsidRPr="007D16BE">
        <w:rPr>
          <w:rFonts w:ascii="Times New Roman" w:eastAsia="Calibri" w:hAnsi="Times New Roman" w:cs="Times New Roman"/>
          <w:sz w:val="24"/>
          <w:szCs w:val="24"/>
        </w:rPr>
        <w:t xml:space="preserve">II. Rákóczi Ferenc Kárpátaljai Magyar Főiskolának tudományos folyóiratában, a LIMES-ben jelent meg: </w:t>
      </w:r>
      <w:hyperlink r:id="rId10" w:history="1">
        <w:r w:rsidRPr="007D16BE">
          <w:rPr>
            <w:rStyle w:val="Hiperhivatkozs"/>
            <w:rFonts w:ascii="Times New Roman" w:eastAsia="Calibri" w:hAnsi="Times New Roman" w:cs="Times New Roman"/>
            <w:sz w:val="24"/>
            <w:szCs w:val="24"/>
          </w:rPr>
          <w:t>http://www.kmf.uz.ua/hun114/letoltes/limes/LIMES2015_v.pdf</w:t>
        </w:r>
      </w:hyperlink>
    </w:p>
    <w:p w:rsidR="00B30962" w:rsidRPr="00B30962" w:rsidRDefault="00B30962" w:rsidP="00B30962">
      <w:pPr>
        <w:spacing w:after="200" w:line="276" w:lineRule="auto"/>
        <w:ind w:left="708"/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B30962"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</w:rPr>
        <w:t>Tanulóin</w:t>
      </w:r>
      <w:r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</w:rPr>
        <w:t>a</w:t>
      </w:r>
      <w:r w:rsidRPr="00B30962"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</w:rPr>
        <w:t>k eredményei a témában:</w:t>
      </w:r>
    </w:p>
    <w:p w:rsidR="00B30962" w:rsidRPr="00B30962" w:rsidRDefault="00B30962" w:rsidP="00B30962">
      <w:pPr>
        <w:spacing w:after="200" w:line="276" w:lineRule="auto"/>
        <w:ind w:left="708"/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B30962"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</w:rPr>
        <w:t>A Magyarországi Baptista Egyház Comenius Ház projektje pályázatának (2018.03.03) nyertesei iskolánk diákjai.</w:t>
      </w:r>
    </w:p>
    <w:p w:rsidR="00B30962" w:rsidRDefault="00B30962" w:rsidP="00B30962">
      <w:pPr>
        <w:spacing w:after="200" w:line="276" w:lineRule="auto"/>
        <w:ind w:left="708"/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B30962"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</w:rPr>
        <w:t>SZTE Móra Ferenc Szakkollégium tudományos cikkíró pályázatán (2018) 3. helyezés.</w:t>
      </w:r>
    </w:p>
    <w:p w:rsidR="0029415F" w:rsidRPr="0029415F" w:rsidRDefault="00B30962" w:rsidP="002941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</w:rPr>
        <w:t>2018-ban szervezte</w:t>
      </w:r>
      <w:r w:rsidR="0060691C"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meg a Baptista Tehetségsegítő T</w:t>
      </w:r>
      <w:r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anács </w:t>
      </w:r>
      <w:r w:rsidR="0060691C"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</w:rPr>
        <w:t>E</w:t>
      </w:r>
      <w:r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</w:rPr>
        <w:t>lső</w:t>
      </w:r>
      <w:r w:rsidR="0060691C"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T</w:t>
      </w:r>
      <w:r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ermészettudományos </w:t>
      </w:r>
      <w:r w:rsidR="0060691C"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</w:rPr>
        <w:t>T</w:t>
      </w:r>
      <w:r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</w:rPr>
        <w:t>ehetségtámogató</w:t>
      </w:r>
      <w:r w:rsidR="0060691C"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Szakmai Fórumát.</w:t>
      </w:r>
      <w:r w:rsidRPr="00B30962">
        <w:rPr>
          <w:rStyle w:val="Hiperhivatkozs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</w:t>
      </w:r>
    </w:p>
    <w:sectPr w:rsidR="0029415F" w:rsidRPr="0029415F" w:rsidSect="00294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1C7" w:rsidRDefault="006A41C7" w:rsidP="007B45F1">
      <w:pPr>
        <w:spacing w:after="0" w:line="240" w:lineRule="auto"/>
      </w:pPr>
      <w:r>
        <w:separator/>
      </w:r>
    </w:p>
  </w:endnote>
  <w:endnote w:type="continuationSeparator" w:id="0">
    <w:p w:rsidR="006A41C7" w:rsidRDefault="006A41C7" w:rsidP="007B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1C7" w:rsidRDefault="006A41C7" w:rsidP="007B45F1">
      <w:pPr>
        <w:spacing w:after="0" w:line="240" w:lineRule="auto"/>
      </w:pPr>
      <w:r>
        <w:separator/>
      </w:r>
    </w:p>
  </w:footnote>
  <w:footnote w:type="continuationSeparator" w:id="0">
    <w:p w:rsidR="006A41C7" w:rsidRDefault="006A41C7" w:rsidP="007B4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D2A"/>
    <w:multiLevelType w:val="hybridMultilevel"/>
    <w:tmpl w:val="CB9CCC06"/>
    <w:lvl w:ilvl="0" w:tplc="2EB07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E91329"/>
    <w:multiLevelType w:val="hybridMultilevel"/>
    <w:tmpl w:val="AF0CE9A0"/>
    <w:lvl w:ilvl="0" w:tplc="F56E1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3C5D15"/>
    <w:multiLevelType w:val="hybridMultilevel"/>
    <w:tmpl w:val="7CF40324"/>
    <w:lvl w:ilvl="0" w:tplc="5226E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F1"/>
    <w:rsid w:val="00060AB8"/>
    <w:rsid w:val="000672BA"/>
    <w:rsid w:val="0016209E"/>
    <w:rsid w:val="0029415F"/>
    <w:rsid w:val="002E7790"/>
    <w:rsid w:val="003B4D0D"/>
    <w:rsid w:val="003D3821"/>
    <w:rsid w:val="003F49D1"/>
    <w:rsid w:val="00497B6F"/>
    <w:rsid w:val="004F5850"/>
    <w:rsid w:val="0052225C"/>
    <w:rsid w:val="00560C12"/>
    <w:rsid w:val="005E78D5"/>
    <w:rsid w:val="00600F92"/>
    <w:rsid w:val="0060691C"/>
    <w:rsid w:val="006853A7"/>
    <w:rsid w:val="006A41C7"/>
    <w:rsid w:val="007B1BBD"/>
    <w:rsid w:val="007B45F1"/>
    <w:rsid w:val="007D16BE"/>
    <w:rsid w:val="00890A0A"/>
    <w:rsid w:val="008B3D4C"/>
    <w:rsid w:val="00A42376"/>
    <w:rsid w:val="00A86AA0"/>
    <w:rsid w:val="00AB76AE"/>
    <w:rsid w:val="00AE35A7"/>
    <w:rsid w:val="00B30962"/>
    <w:rsid w:val="00C31F9A"/>
    <w:rsid w:val="00C51965"/>
    <w:rsid w:val="00CA2E53"/>
    <w:rsid w:val="00D435C4"/>
    <w:rsid w:val="00DD4637"/>
    <w:rsid w:val="00E807BC"/>
    <w:rsid w:val="00E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9E42"/>
  <w15:chartTrackingRefBased/>
  <w15:docId w15:val="{1603ACA6-BD6B-4AC7-B3C8-CC794E10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B45F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B45F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B45F1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5E78D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8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abor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.ofi.hu/tudastar/csorbalaszlo-horva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mf.uz.ua/hun114/letoltes/limes/LIMES2015_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kolakultura.hu/ikultura-folyoirat/documents/2015/05/2015_szeparatum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Erika</dc:creator>
  <cp:keywords/>
  <dc:description/>
  <cp:lastModifiedBy>Horváth Erika</cp:lastModifiedBy>
  <cp:revision>2</cp:revision>
  <dcterms:created xsi:type="dcterms:W3CDTF">2018-11-30T16:44:00Z</dcterms:created>
  <dcterms:modified xsi:type="dcterms:W3CDTF">2018-11-30T16:44:00Z</dcterms:modified>
</cp:coreProperties>
</file>